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4742"/>
        <w:tblLayout w:type="fixed"/>
        <w:tblLook w:firstColumn="1" w:firstRow="1" w:lastColumn="0" w:lastRow="0" w:noHBand="0" w:noVBand="1" w:val="04A0"/>
      </w:tblPr>
      <w:tblGrid>
        <w:gridCol w:w="10206"/>
        <w:gridCol w:w="4536"/>
      </w:tblGrid>
      <w:tr>
        <w:tc>
          <w:tcPr>
            <w:tcW w:type="dxa" w:w="10206"/>
            <w:tcBorders>
              <w:top w:val="nil"/>
              <w:left w:val="nil"/>
              <w:bottom w:val="nil"/>
              <w:right w:val="nil"/>
            </w:tcBorders>
          </w:tcPr>
          <w:p>
            <w:r/>
          </w:p>
        </w:tc>
        <w:tc>
          <w:tcPr>
            <w:tcW w:type="dxa" w:w="4536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</w:pPr>
            <w:r>
              <w:t>Унифицированная форма № КС-3</w:t>
              <w:br/>
              <w:t>Утверждена постановлением Госкомстата России</w:t>
              <w:br/>
              <w:t>от 11.11.1999 № 100</w:t>
              <w:br/>
              <w:br/>
              <w:t>Форма по ОКУД 0322001</w:t>
            </w:r>
          </w:p>
        </w:tc>
      </w:tr>
    </w:tbl>
    <w:tbl>
      <w:tblPr>
        <w:tblW w:type="dxa" w:w="14742"/>
        <w:tblLayout w:type="fixed"/>
        <w:tblLook w:firstColumn="1" w:firstRow="1" w:lastColumn="0" w:lastRow="0" w:noHBand="0" w:noVBand="1" w:val="04A0"/>
      </w:tblPr>
      <w:tblGrid>
        <w:gridCol w:w="2835"/>
        <w:gridCol w:w="10206"/>
        <w:gridCol w:w="1701"/>
      </w:tblGrid>
      <w:tr>
        <w:tc>
          <w:tcPr>
            <w:tcW w:type="dxa" w:w="2835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Инвестор</w:t>
            </w:r>
          </w:p>
        </w:tc>
        <w:tc>
          <w:tcPr>
            <w:tcW w:type="dxa" w:w="10206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single" w:sz="4" w:color="000000"/>
              <w:right w:val="nil"/>
            </w:tcBorders>
          </w:tcPr>
          <w:p>
            <w:r/>
          </w:p>
        </w:tc>
        <w:tc>
          <w:tcPr>
            <w:tcW w:type="dxa" w:w="1701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по ОКПО</w:t>
            </w:r>
          </w:p>
        </w:tc>
      </w:tr>
    </w:tbl>
    <w:tbl>
      <w:tblPr>
        <w:tblW w:type="dxa" w:w="14742"/>
        <w:tblLayout w:type="fixed"/>
        <w:tblLook w:firstColumn="1" w:firstRow="1" w:lastColumn="0" w:lastRow="0" w:noHBand="0" w:noVBand="1" w:val="04A0"/>
      </w:tblPr>
      <w:tblGrid>
        <w:gridCol w:w="2835"/>
        <w:gridCol w:w="10206"/>
        <w:gridCol w:w="1701"/>
      </w:tblGrid>
      <w:tr>
        <w:tc>
          <w:tcPr>
            <w:tcW w:type="dxa" w:w="2835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Заказчик (Генподрядчик)</w:t>
            </w:r>
          </w:p>
        </w:tc>
        <w:tc>
          <w:tcPr>
            <w:tcW w:type="dxa" w:w="10206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single" w:sz="4" w:color="000000"/>
              <w:right w:val="nil"/>
            </w:tcBorders>
          </w:tcPr>
          <w:p>
            <w:r/>
          </w:p>
        </w:tc>
        <w:tc>
          <w:tcPr>
            <w:tcW w:type="dxa" w:w="1701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по ОКПО</w:t>
            </w:r>
          </w:p>
        </w:tc>
      </w:tr>
    </w:tbl>
    <w:tbl>
      <w:tblPr>
        <w:tblW w:type="dxa" w:w="14742"/>
        <w:tblLayout w:type="fixed"/>
        <w:tblLook w:firstColumn="1" w:firstRow="1" w:lastColumn="0" w:lastRow="0" w:noHBand="0" w:noVBand="1" w:val="04A0"/>
      </w:tblPr>
      <w:tblGrid>
        <w:gridCol w:w="2835"/>
        <w:gridCol w:w="10206"/>
        <w:gridCol w:w="1701"/>
      </w:tblGrid>
      <w:tr>
        <w:tc>
          <w:tcPr>
            <w:tcW w:type="dxa" w:w="2835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Подрядчик (Субподрядчик)</w:t>
            </w:r>
          </w:p>
        </w:tc>
        <w:tc>
          <w:tcPr>
            <w:tcW w:type="dxa" w:w="10206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single" w:sz="4" w:color="000000"/>
              <w:right w:val="nil"/>
            </w:tcBorders>
          </w:tcPr>
          <w:p>
            <w:r/>
          </w:p>
        </w:tc>
        <w:tc>
          <w:tcPr>
            <w:tcW w:type="dxa" w:w="1701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по ОКПО</w:t>
            </w:r>
          </w:p>
        </w:tc>
      </w:tr>
    </w:tbl>
    <w:tbl>
      <w:tblPr>
        <w:tblW w:type="dxa" w:w="14742"/>
        <w:tblLayout w:type="fixed"/>
        <w:tblLook w:firstColumn="1" w:firstRow="1" w:lastColumn="0" w:lastRow="0" w:noHBand="0" w:noVBand="1" w:val="04A0"/>
      </w:tblPr>
      <w:tblGrid>
        <w:gridCol w:w="2835"/>
        <w:gridCol w:w="10206"/>
        <w:gridCol w:w="1701"/>
      </w:tblGrid>
      <w:tr>
        <w:tc>
          <w:tcPr>
            <w:tcW w:type="dxa" w:w="2835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Стройка</w:t>
            </w:r>
          </w:p>
        </w:tc>
        <w:tc>
          <w:tcPr>
            <w:tcW w:type="dxa" w:w="10206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single" w:sz="4" w:color="000000"/>
              <w:right w:val="nil"/>
            </w:tcBorders>
          </w:tcPr>
          <w:p>
            <w:r/>
          </w:p>
        </w:tc>
        <w:tc>
          <w:tcPr>
            <w:tcW w:type="dxa" w:w="1701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по ОКПО</w:t>
            </w:r>
          </w:p>
        </w:tc>
      </w:tr>
    </w:tbl>
    <w:tbl>
      <w:tblPr>
        <w:tblW w:type="dxa" w:w="13041"/>
        <w:tblLayout w:type="fixed"/>
        <w:tblLook w:firstColumn="1" w:firstRow="1" w:lastColumn="0" w:lastRow="0" w:noHBand="0" w:noVBand="1" w:val="04A0"/>
      </w:tblPr>
      <w:tblGrid>
        <w:gridCol w:w="1984"/>
        <w:gridCol w:w="1984"/>
        <w:gridCol w:w="1984"/>
        <w:gridCol w:w="2551"/>
        <w:gridCol w:w="1984"/>
        <w:gridCol w:w="2551"/>
      </w:tblGrid>
      <w:tr>
        <w:tc>
          <w:tcPr>
            <w:tcW w:type="dxa" w:w="1984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>
              <w:t>Договор №</w:t>
            </w:r>
          </w:p>
        </w:tc>
        <w:tc>
          <w:tcPr>
            <w:tcW w:type="dxa" w:w="1984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/>
          </w:p>
        </w:tc>
        <w:tc>
          <w:tcPr>
            <w:tcW w:type="dxa" w:w="1984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>
              <w:t>Дата</w:t>
            </w:r>
          </w:p>
        </w:tc>
        <w:tc>
          <w:tcPr>
            <w:tcW w:type="dxa" w:w="2551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/>
          </w:p>
        </w:tc>
        <w:tc>
          <w:tcPr>
            <w:tcW w:type="dxa" w:w="1984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>
              <w:t>Вид операции</w:t>
            </w:r>
          </w:p>
        </w:tc>
        <w:tc>
          <w:tcPr>
            <w:tcW w:type="dxa" w:w="2551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/>
          </w:p>
        </w:tc>
      </w:tr>
      <w:tr>
        <w:tc>
          <w:tcPr>
            <w:tcW w:type="dxa" w:w="1984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>
              <w:t>Документ №</w:t>
            </w:r>
          </w:p>
        </w:tc>
        <w:tc>
          <w:tcPr>
            <w:tcW w:type="dxa" w:w="1984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/>
          </w:p>
        </w:tc>
        <w:tc>
          <w:tcPr>
            <w:tcW w:type="dxa" w:w="1984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>
              <w:t>Дата составления</w:t>
            </w:r>
          </w:p>
        </w:tc>
        <w:tc>
          <w:tcPr>
            <w:tcW w:type="dxa" w:w="2551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/>
          </w:p>
        </w:tc>
        <w:tc>
          <w:tcPr>
            <w:tcW w:type="dxa" w:w="1984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>
              <w:t>Отчетный период</w:t>
            </w:r>
          </w:p>
        </w:tc>
        <w:tc>
          <w:tcPr>
            <w:tcW w:type="dxa" w:w="2551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>
              <w:t>с ______ по ______</w:t>
            </w:r>
          </w:p>
        </w:tc>
      </w:tr>
    </w:tbl>
    <w:p>
      <w:pPr>
        <w:spacing w:before="100" w:after="80"/>
        <w:jc w:val="center"/>
      </w:pPr>
      <w:r>
        <w:rPr>
          <w:b/>
          <w:sz w:val="26"/>
        </w:rPr>
        <w:t>СПРАВКА О СТОИМОСТИ ВЫПОЛНЕННЫХ РАБОТ И ЗАТРАТ</w:t>
      </w:r>
    </w:p>
    <w:tbl>
      <w:tblPr>
        <w:tblW w:type="dxa" w:w="14742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5840"/>
        <w:gridCol w:w="1247"/>
        <w:gridCol w:w="2268"/>
        <w:gridCol w:w="2268"/>
        <w:gridCol w:w="2551"/>
      </w:tblGrid>
      <w:tr>
        <w:trPr>
          <w:tblHeader w:val="true"/>
        </w:trP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№</w:t>
            </w: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Наименование этапов, объектов, видов работ, оборудования и затрат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Код</w:t>
            </w: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С начала проведения работ, руб.</w:t>
            </w: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С начала года, руб.</w:t>
            </w: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За отчетный период, руб.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Всего работ и затрат, включаемых в стоимость работ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в том числе: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1</w:t>
            </w: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5</w:t>
            </w: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6</w:t>
            </w: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</w:tbl>
    <w:p>
      <w:r>
        <w:br w:type="page"/>
      </w:r>
    </w:p>
    <w:p>
      <w:pPr>
        <w:jc w:val="right"/>
      </w:pPr>
      <w:r>
        <w:rPr>
          <w:sz w:val="16"/>
        </w:rPr>
        <w:t>Продолжение формы № КС-3</w:t>
      </w:r>
    </w:p>
    <w:tbl>
      <w:tblPr>
        <w:tblW w:type="dxa" w:w="14742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5840"/>
        <w:gridCol w:w="1247"/>
        <w:gridCol w:w="2268"/>
        <w:gridCol w:w="2268"/>
        <w:gridCol w:w="2551"/>
      </w:tblGrid>
      <w:tr>
        <w:trPr>
          <w:tblHeader w:val="true"/>
        </w:trP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№</w:t>
            </w: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Наименование этапов, объектов, видов работ, оборудования и затрат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Код</w:t>
            </w: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С начала проведения работ, руб.</w:t>
            </w: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С начала года, руб.</w:t>
            </w: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За отчетный период, руб.</w:t>
            </w:r>
          </w:p>
        </w:tc>
      </w:tr>
      <w:t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7</w:t>
            </w: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8</w:t>
            </w: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9</w:t>
            </w: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10</w:t>
            </w: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11</w:t>
            </w: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12</w:t>
            </w: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13</w:t>
            </w: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6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15</w:t>
            </w:r>
          </w:p>
        </w:tc>
        <w:tc>
          <w:tcPr>
            <w:tcW w:type="dxa" w:w="584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268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255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</w:tbl>
    <w:p>
      <w:pPr>
        <w:spacing w:after="0"/>
      </w:pPr>
    </w:p>
    <w:tbl>
      <w:tblPr>
        <w:tblW w:type="dxa" w:w="652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2551"/>
      </w:tblGrid>
      <w:tr>
        <w:tc>
          <w:tcPr>
            <w:tcW w:type="dxa" w:w="3969"/>
            <w:tcMar>
              <w:top w:w="40" w:type="dxa"/>
              <w:start w:w="45" w:type="dxa"/>
              <w:bottom w:w="40" w:type="dxa"/>
              <w:end w:w="4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>
              <w:t>Итого</w:t>
            </w:r>
          </w:p>
        </w:tc>
        <w:tc>
          <w:tcPr>
            <w:tcW w:type="dxa" w:w="2551"/>
            <w:tcMar>
              <w:top w:w="40" w:type="dxa"/>
              <w:start w:w="45" w:type="dxa"/>
              <w:bottom w:w="40" w:type="dxa"/>
              <w:end w:w="4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/>
        </w:tc>
      </w:tr>
      <w:tr>
        <w:tc>
          <w:tcPr>
            <w:tcW w:type="dxa" w:w="3969"/>
            <w:tcMar>
              <w:top w:w="40" w:type="dxa"/>
              <w:start w:w="45" w:type="dxa"/>
              <w:bottom w:w="40" w:type="dxa"/>
              <w:end w:w="4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>
              <w:t>Сумма НДС</w:t>
            </w:r>
          </w:p>
        </w:tc>
        <w:tc>
          <w:tcPr>
            <w:tcW w:type="dxa" w:w="2551"/>
            <w:tcMar>
              <w:top w:w="40" w:type="dxa"/>
              <w:start w:w="45" w:type="dxa"/>
              <w:bottom w:w="40" w:type="dxa"/>
              <w:end w:w="4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/>
        </w:tc>
      </w:tr>
      <w:tr>
        <w:tc>
          <w:tcPr>
            <w:tcW w:type="dxa" w:w="3969"/>
            <w:tcMar>
              <w:top w:w="40" w:type="dxa"/>
              <w:start w:w="45" w:type="dxa"/>
              <w:bottom w:w="40" w:type="dxa"/>
              <w:end w:w="4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>
              <w:t>Всего с учетом НДС</w:t>
            </w:r>
          </w:p>
        </w:tc>
        <w:tc>
          <w:tcPr>
            <w:tcW w:type="dxa" w:w="2551"/>
            <w:tcMar>
              <w:top w:w="40" w:type="dxa"/>
              <w:start w:w="45" w:type="dxa"/>
              <w:bottom w:w="40" w:type="dxa"/>
              <w:end w:w="4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/>
        </w:tc>
      </w:tr>
    </w:tbl>
    <w:p>
      <w:pPr>
        <w:spacing w:after="40"/>
      </w:pPr>
    </w:p>
    <w:tbl>
      <w:tblPr>
        <w:tblW w:type="dxa" w:w="9979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b/>
                <w:sz w:val="17"/>
              </w:rPr>
              <w:t>Заказчик (Генподрядчик)</w:t>
            </w:r>
          </w:p>
        </w:tc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b/>
                <w:sz w:val="17"/>
              </w:rPr>
              <w:t>Подрядчик (Субподрядчик)</w:t>
            </w:r>
          </w:p>
        </w:tc>
      </w:tr>
      <w:tr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sz w:val="17"/>
              </w:rPr>
              <w:t>Должность ____________________   Подпись ____________</w:t>
            </w:r>
          </w:p>
        </w:tc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sz w:val="17"/>
              </w:rPr>
              <w:t>Должность ____________________   Подпись ____________</w:t>
            </w:r>
          </w:p>
        </w:tc>
      </w:tr>
      <w:tr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sz w:val="17"/>
              </w:rPr>
              <w:t>ФИО __________________________     М.П. (при наличии)</w:t>
            </w:r>
          </w:p>
        </w:tc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sz w:val="17"/>
              </w:rPr>
              <w:t>ФИО __________________________     М.П. (при наличии)</w:t>
            </w:r>
          </w:p>
        </w:tc>
      </w:tr>
    </w:tbl>
    <w:sectPr w:rsidR="00FC693F" w:rsidRPr="0006063C" w:rsidSect="00034616">
      <w:pgSz w:w="16838" w:h="11906" w:orient="landscape"/>
      <w:pgMar w:top="510" w:right="510" w:bottom="510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Liberation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 w:eastAsia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